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7166A6" w:rsidRDefault="007166A6" w:rsidP="007166A6">
            <w:pPr>
              <w:pBdr>
                <w:bottom w:val="single" w:sz="6" w:space="1" w:color="auto"/>
              </w:pBdr>
              <w:jc w:val="center"/>
              <w:rPr>
                <w:rFonts w:ascii="Calisto MT" w:hAnsi="Calisto MT"/>
                <w:b/>
                <w:bCs/>
              </w:rPr>
            </w:pPr>
          </w:p>
          <w:p w:rsidR="007166A6" w:rsidRPr="007166A6" w:rsidRDefault="006A696A" w:rsidP="007166A6">
            <w:pPr>
              <w:pBdr>
                <w:bottom w:val="single" w:sz="6" w:space="1" w:color="auto"/>
              </w:pBd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07</w:t>
            </w:r>
          </w:p>
          <w:p w:rsidR="007166A6" w:rsidRPr="007166A6" w:rsidRDefault="006A696A" w:rsidP="007166A6">
            <w:pPr>
              <w:jc w:val="center"/>
              <w:rPr>
                <w:rFonts w:ascii="Calisto MT" w:eastAsia="Times New Roman" w:hAnsi="Calisto MT" w:cs="Times New Roman"/>
                <w:b/>
                <w:bCs/>
                <w:sz w:val="24"/>
              </w:rPr>
            </w:pPr>
            <w:r>
              <w:rPr>
                <w:rFonts w:ascii="Calisto MT" w:eastAsia="Times New Roman" w:hAnsi="Calisto MT" w:cs="Times New Roman"/>
                <w:b/>
                <w:bCs/>
                <w:sz w:val="24"/>
              </w:rPr>
              <w:t>23</w:t>
            </w:r>
            <w:r w:rsidR="007166A6" w:rsidRPr="007166A6">
              <w:rPr>
                <w:rFonts w:ascii="Calisto MT" w:eastAsia="Times New Roman" w:hAnsi="Calisto MT" w:cs="Times New Roman"/>
                <w:b/>
                <w:bCs/>
                <w:sz w:val="24"/>
              </w:rPr>
              <w:t>.02.2018</w:t>
            </w:r>
          </w:p>
          <w:p w:rsidR="004645CA" w:rsidRDefault="004645CA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Default="00107C2E" w:rsidP="004645CA">
            <w:pPr>
              <w:ind w:left="142"/>
            </w:pPr>
          </w:p>
          <w:p w:rsidR="00107C2E" w:rsidRPr="001D5FB7" w:rsidRDefault="00107C2E" w:rsidP="00107C2E">
            <w:pPr>
              <w:jc w:val="center"/>
              <w:rPr>
                <w:rFonts w:ascii="Calisto MT" w:hAnsi="Calisto MT"/>
                <w:b/>
                <w:bCs/>
                <w:sz w:val="20"/>
                <w:szCs w:val="20"/>
              </w:rPr>
            </w:pPr>
            <w:r w:rsidRPr="001D5FB7">
              <w:rPr>
                <w:rFonts w:ascii="Calisto MT" w:hAnsi="Calisto MT"/>
                <w:b/>
                <w:bCs/>
                <w:sz w:val="20"/>
                <w:szCs w:val="20"/>
              </w:rPr>
              <w:t>Sanjib</w:t>
            </w:r>
          </w:p>
          <w:p w:rsidR="00107C2E" w:rsidRDefault="00107C2E" w:rsidP="004645CA">
            <w:pPr>
              <w:ind w:left="142"/>
            </w:pPr>
          </w:p>
        </w:tc>
        <w:tc>
          <w:tcPr>
            <w:tcW w:w="6804" w:type="dxa"/>
          </w:tcPr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Applicant        :   </w:t>
            </w:r>
            <w:r w:rsidRPr="00F9572D">
              <w:rPr>
                <w:rFonts w:ascii="Book Antiqua" w:eastAsia="Batang" w:hAnsi="Book Antiqua"/>
                <w:b/>
              </w:rPr>
              <w:t xml:space="preserve">Mr. </w:t>
            </w:r>
            <w:r w:rsidR="006A696A">
              <w:rPr>
                <w:rFonts w:ascii="Book Antiqua" w:eastAsia="Batang" w:hAnsi="Book Antiqua"/>
                <w:b/>
              </w:rPr>
              <w:t>M. Karim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 Antiqua" w:eastAsia="Batang" w:hAnsi="Book Antiqua"/>
                <w:b/>
              </w:rPr>
              <w:t xml:space="preserve">                                                     Mr. </w:t>
            </w:r>
            <w:r w:rsidR="006A696A">
              <w:rPr>
                <w:rFonts w:ascii="Book Antiqua" w:eastAsia="Batang" w:hAnsi="Book Antiqua"/>
                <w:b/>
              </w:rPr>
              <w:t>A. Samad,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</w:t>
            </w:r>
            <w:r>
              <w:rPr>
                <w:rFonts w:ascii="Garamond" w:eastAsia="Batang" w:hAnsi="Garamond"/>
                <w:b/>
                <w:sz w:val="20"/>
              </w:rPr>
              <w:t>s</w:t>
            </w:r>
            <w:r w:rsidRPr="00F9572D">
              <w:rPr>
                <w:rFonts w:ascii="Garamond" w:eastAsia="Batang" w:hAnsi="Garamond"/>
                <w:b/>
                <w:sz w:val="20"/>
              </w:rPr>
              <w:t>.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10"/>
              </w:rPr>
            </w:pPr>
          </w:p>
          <w:p w:rsidR="007166A6" w:rsidRPr="00F9572D" w:rsidRDefault="007166A6" w:rsidP="007166A6">
            <w:pPr>
              <w:rPr>
                <w:rFonts w:ascii="Book Antiqua" w:eastAsia="Batang" w:hAnsi="Book Antiqua"/>
                <w:b/>
              </w:rPr>
            </w:pPr>
            <w:r>
              <w:rPr>
                <w:rFonts w:ascii="Bookman Old Style" w:eastAsia="Batang" w:hAnsi="Bookman Old Style"/>
                <w:b/>
              </w:rPr>
              <w:t xml:space="preserve">For the Respondents   :   </w:t>
            </w:r>
            <w:r>
              <w:rPr>
                <w:rFonts w:ascii="Book Antiqua" w:eastAsia="Batang" w:hAnsi="Book Antiqua"/>
                <w:b/>
              </w:rPr>
              <w:t xml:space="preserve">Mr. </w:t>
            </w:r>
            <w:r w:rsidR="006A696A">
              <w:rPr>
                <w:rFonts w:ascii="Book Antiqua" w:eastAsia="Batang" w:hAnsi="Book Antiqua"/>
                <w:b/>
              </w:rPr>
              <w:t>G.P. Banerjee</w:t>
            </w:r>
            <w:r>
              <w:rPr>
                <w:rFonts w:ascii="Book Antiqua" w:eastAsia="Batang" w:hAnsi="Book Antiqua"/>
                <w:b/>
              </w:rPr>
              <w:t>,</w:t>
            </w: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  <w:r>
              <w:rPr>
                <w:rFonts w:ascii="Century Gothic" w:eastAsia="Batang" w:hAnsi="Century Gothic"/>
              </w:rPr>
              <w:t xml:space="preserve">                                                </w:t>
            </w:r>
            <w:r w:rsidRPr="00F9572D">
              <w:rPr>
                <w:rFonts w:ascii="Garamond" w:eastAsia="Batang" w:hAnsi="Garamond"/>
                <w:b/>
                <w:sz w:val="20"/>
              </w:rPr>
              <w:t>Learned Advocate.</w:t>
            </w:r>
          </w:p>
          <w:p w:rsidR="007166A6" w:rsidRDefault="007166A6" w:rsidP="007166A6">
            <w:pPr>
              <w:rPr>
                <w:rFonts w:ascii="Book Antiqua" w:eastAsia="Batang" w:hAnsi="Book Antiqua"/>
                <w:b/>
              </w:rPr>
            </w:pPr>
          </w:p>
          <w:p w:rsidR="007166A6" w:rsidRDefault="007166A6" w:rsidP="007166A6">
            <w:pPr>
              <w:rPr>
                <w:rFonts w:ascii="Garamond" w:eastAsia="Batang" w:hAnsi="Garamond"/>
                <w:b/>
                <w:sz w:val="20"/>
              </w:rPr>
            </w:pP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AD3365" w:rsidRDefault="007166A6" w:rsidP="007166A6">
            <w:pPr>
              <w:spacing w:line="360" w:lineRule="auto"/>
              <w:jc w:val="both"/>
              <w:rPr>
                <w:rFonts w:ascii="Bookman Old Style" w:hAnsi="Bookman Old Style"/>
                <w:sz w:val="2"/>
              </w:rPr>
            </w:pPr>
          </w:p>
          <w:p w:rsidR="007166A6" w:rsidRPr="00002E03" w:rsidRDefault="007166A6" w:rsidP="007166A6">
            <w:pPr>
              <w:spacing w:line="360" w:lineRule="auto"/>
              <w:jc w:val="both"/>
              <w:rPr>
                <w:rFonts w:ascii="Garamond" w:eastAsia="MS Mincho" w:hAnsi="Garamond"/>
                <w:sz w:val="6"/>
                <w:szCs w:val="28"/>
              </w:rPr>
            </w:pPr>
            <w:r w:rsidRPr="00002E03">
              <w:rPr>
                <w:rFonts w:ascii="Bookman Old Style" w:hAnsi="Bookman Old Style"/>
              </w:rPr>
              <w:tab/>
            </w:r>
          </w:p>
          <w:p w:rsidR="006A696A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002E03">
              <w:rPr>
                <w:rFonts w:ascii="Garamond" w:eastAsia="MS Mincho" w:hAnsi="Garamond"/>
                <w:sz w:val="28"/>
                <w:szCs w:val="28"/>
              </w:rPr>
              <w:tab/>
            </w:r>
            <w:r w:rsidR="006A696A">
              <w:rPr>
                <w:rFonts w:ascii="Bookman Old Style" w:eastAsia="MS Mincho" w:hAnsi="Bookman Old Style"/>
                <w:sz w:val="24"/>
                <w:szCs w:val="25"/>
              </w:rPr>
              <w:t xml:space="preserve">Learned Counsel for the applicant submits that reply has not been filed by the respondents in spite of giving ample opportunity. </w:t>
            </w:r>
          </w:p>
          <w:p w:rsidR="006A696A" w:rsidRDefault="006A696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</w:p>
          <w:p w:rsidR="006A696A" w:rsidRDefault="006A696A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>
              <w:rPr>
                <w:rFonts w:ascii="Bookman Old Style" w:eastAsia="MS Mincho" w:hAnsi="Bookman Old Style"/>
                <w:sz w:val="24"/>
                <w:szCs w:val="25"/>
              </w:rPr>
              <w:tab/>
              <w:t xml:space="preserve">Accordingly, list the matter under the heading hearing on 16.04.2018. </w:t>
            </w:r>
          </w:p>
          <w:p w:rsidR="007166A6" w:rsidRPr="00910B6B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 w:val="24"/>
                <w:szCs w:val="25"/>
              </w:rPr>
            </w:pPr>
            <w:r w:rsidRPr="00910B6B">
              <w:rPr>
                <w:rFonts w:ascii="Bookman Old Style" w:eastAsia="MS Mincho" w:hAnsi="Bookman Old Style"/>
                <w:sz w:val="24"/>
                <w:szCs w:val="25"/>
              </w:rPr>
              <w:t xml:space="preserve">  </w:t>
            </w:r>
          </w:p>
          <w:p w:rsidR="007166A6" w:rsidRDefault="007166A6" w:rsidP="007166A6">
            <w:pPr>
              <w:spacing w:line="360" w:lineRule="auto"/>
              <w:jc w:val="both"/>
              <w:rPr>
                <w:rFonts w:ascii="Bookman Old Style" w:eastAsia="MS Mincho" w:hAnsi="Bookman Old Style"/>
                <w:szCs w:val="25"/>
              </w:rPr>
            </w:pPr>
          </w:p>
          <w:p w:rsidR="00107C2E" w:rsidRPr="00A24C4C" w:rsidRDefault="00107C2E" w:rsidP="00107C2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A24C4C">
              <w:rPr>
                <w:rFonts w:ascii="Bookman Old Style" w:eastAsia="Times New Roman" w:hAnsi="Bookman Old Style" w:cs="Times New Roman"/>
                <w:b/>
                <w:szCs w:val="20"/>
              </w:rPr>
              <w:t xml:space="preserve">( S.K. DAS )                                            ( R. K. BAG )                                        </w:t>
            </w:r>
          </w:p>
          <w:p w:rsidR="00107C2E" w:rsidRPr="00A24C4C" w:rsidRDefault="00107C2E" w:rsidP="00107C2E">
            <w:pPr>
              <w:jc w:val="both"/>
              <w:rPr>
                <w:rFonts w:ascii="Antique Olive Compact" w:eastAsia="Times New Roman" w:hAnsi="Antique Olive Compact" w:cs="Times New Roman"/>
                <w:b/>
                <w:sz w:val="18"/>
              </w:rPr>
            </w:pP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</w:t>
            </w:r>
            <w:r w:rsidRPr="00A24C4C">
              <w:rPr>
                <w:rFonts w:ascii="Palatino" w:eastAsia="Times New Roman" w:hAnsi="Palatino" w:cs="Times New Roman"/>
                <w:b/>
                <w:sz w:val="18"/>
              </w:rPr>
              <w:t>MEMBER(A)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            </w:t>
            </w:r>
            <w:r>
              <w:rPr>
                <w:rFonts w:ascii="Albertus Extra Bold" w:hAnsi="Albertus Extra Bold"/>
                <w:sz w:val="20"/>
              </w:rPr>
              <w:t xml:space="preserve">                        </w:t>
            </w:r>
            <w:r w:rsidRPr="00A24C4C">
              <w:rPr>
                <w:rFonts w:ascii="Albertus Extra Bold" w:eastAsia="Times New Roman" w:hAnsi="Albertus Extra Bold" w:cs="Times New Roman"/>
                <w:sz w:val="20"/>
              </w:rPr>
              <w:t xml:space="preserve"> </w:t>
            </w:r>
            <w:r>
              <w:rPr>
                <w:rFonts w:ascii="Palatino" w:hAnsi="Palatino"/>
                <w:b/>
                <w:sz w:val="18"/>
              </w:rPr>
              <w:t>CHAIRMAN IN CHARGE</w:t>
            </w:r>
            <w:r w:rsidRPr="00A24C4C">
              <w:rPr>
                <w:rFonts w:ascii="Albertus Extra Bold" w:eastAsia="Times New Roman" w:hAnsi="Albertus Extra Bold" w:cs="Times New Roman"/>
                <w:b/>
                <w:sz w:val="18"/>
              </w:rPr>
              <w:t xml:space="preserve">                                                            </w:t>
            </w:r>
          </w:p>
          <w:p w:rsidR="001730C8" w:rsidRDefault="001730C8" w:rsidP="004645CA"/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F1D" w:rsidRDefault="00FB4F1D" w:rsidP="004645CA">
      <w:pPr>
        <w:spacing w:after="0" w:line="240" w:lineRule="auto"/>
      </w:pPr>
      <w:r>
        <w:separator/>
      </w:r>
    </w:p>
  </w:endnote>
  <w:endnote w:type="continuationSeparator" w:id="1">
    <w:p w:rsidR="00FB4F1D" w:rsidRDefault="00FB4F1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3"/>
      <w:docPartObj>
        <w:docPartGallery w:val="Page Numbers (Bottom of Page)"/>
        <w:docPartUnique/>
      </w:docPartObj>
    </w:sdtPr>
    <w:sdtContent>
      <w:p w:rsidR="0039120D" w:rsidRDefault="00AE2F2A">
        <w:pPr>
          <w:pStyle w:val="Footer"/>
          <w:jc w:val="center"/>
        </w:pPr>
        <w:fldSimple w:instr=" PAGE   \* MERGEFORMAT ">
          <w:r w:rsidR="006A696A">
            <w:rPr>
              <w:noProof/>
            </w:rPr>
            <w:t>2</w:t>
          </w:r>
        </w:fldSimple>
      </w:p>
    </w:sdtContent>
  </w:sdt>
  <w:p w:rsidR="0039120D" w:rsidRDefault="003912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1892"/>
      <w:docPartObj>
        <w:docPartGallery w:val="Page Numbers (Bottom of Page)"/>
        <w:docPartUnique/>
      </w:docPartObj>
    </w:sdtPr>
    <w:sdtContent>
      <w:p w:rsidR="0039120D" w:rsidRDefault="00AE2F2A">
        <w:pPr>
          <w:pStyle w:val="Footer"/>
          <w:jc w:val="center"/>
        </w:pPr>
        <w:fldSimple w:instr=" PAGE   \* MERGEFORMAT ">
          <w:r w:rsidR="006A696A">
            <w:rPr>
              <w:noProof/>
            </w:rPr>
            <w:t>1</w:t>
          </w:r>
        </w:fldSimple>
      </w:p>
    </w:sdtContent>
  </w:sdt>
  <w:p w:rsidR="0039120D" w:rsidRDefault="00391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F1D" w:rsidRDefault="00FB4F1D" w:rsidP="004645CA">
      <w:pPr>
        <w:spacing w:after="0" w:line="240" w:lineRule="auto"/>
      </w:pPr>
      <w:r>
        <w:separator/>
      </w:r>
    </w:p>
  </w:footnote>
  <w:footnote w:type="continuationSeparator" w:id="1">
    <w:p w:rsidR="00FB4F1D" w:rsidRDefault="00FB4F1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</w:t>
    </w:r>
    <w:r w:rsidR="00B83A8D">
      <w:rPr>
        <w:rFonts w:ascii="Times New Roman" w:hAnsi="Times New Roman" w:cs="Times New Roman"/>
        <w:b/>
      </w:rPr>
      <w:t xml:space="preserve">The </w:t>
    </w:r>
    <w:r>
      <w:rPr>
        <w:rFonts w:ascii="Times New Roman" w:hAnsi="Times New Roman" w:cs="Times New Roman"/>
        <w:b/>
      </w:rPr>
      <w:t xml:space="preserve">Hon’ble </w:t>
    </w:r>
    <w:r w:rsidR="007166A6">
      <w:rPr>
        <w:rFonts w:ascii="Times New Roman" w:hAnsi="Times New Roman" w:cs="Times New Roman"/>
        <w:b/>
      </w:rPr>
      <w:t>Justice R</w:t>
    </w:r>
    <w:r w:rsidR="00B86125">
      <w:rPr>
        <w:rFonts w:ascii="Times New Roman" w:hAnsi="Times New Roman" w:cs="Times New Roman"/>
        <w:b/>
      </w:rPr>
      <w:t>anjit Kumar Bag</w:t>
    </w:r>
    <w:r w:rsidR="007166A6">
      <w:rPr>
        <w:rFonts w:ascii="Times New Roman" w:hAnsi="Times New Roman" w:cs="Times New Roman"/>
        <w:b/>
      </w:rPr>
      <w:t xml:space="preserve"> </w:t>
    </w:r>
  </w:p>
  <w:p w:rsidR="004645CA" w:rsidRDefault="00B83A8D" w:rsidP="004645CA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</w:t>
    </w:r>
    <w:r w:rsidR="004645CA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The </w:t>
    </w:r>
    <w:r w:rsidR="004645CA">
      <w:rPr>
        <w:rFonts w:ascii="Times New Roman" w:hAnsi="Times New Roman" w:cs="Times New Roman"/>
        <w:b/>
      </w:rPr>
      <w:t>Hon’ble</w:t>
    </w:r>
    <w:r w:rsidR="007166A6">
      <w:rPr>
        <w:rFonts w:ascii="Times New Roman" w:hAnsi="Times New Roman" w:cs="Times New Roman"/>
        <w:b/>
      </w:rPr>
      <w:t xml:space="preserve"> Dr. Subesh </w:t>
    </w:r>
    <w:r w:rsidR="00B86125">
      <w:rPr>
        <w:rFonts w:ascii="Times New Roman" w:hAnsi="Times New Roman" w:cs="Times New Roman"/>
        <w:b/>
      </w:rPr>
      <w:t>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7166A6" w:rsidRPr="00910B6B">
      <w:rPr>
        <w:rFonts w:ascii="Times New Roman" w:hAnsi="Times New Roman" w:cs="Times New Roman"/>
        <w:b/>
        <w:sz w:val="24"/>
        <w:u w:val="single"/>
      </w:rPr>
      <w:t xml:space="preserve">OA </w:t>
    </w:r>
    <w:r w:rsidR="006A696A">
      <w:rPr>
        <w:rFonts w:ascii="Times New Roman" w:hAnsi="Times New Roman" w:cs="Times New Roman"/>
        <w:b/>
        <w:sz w:val="24"/>
        <w:u w:val="single"/>
      </w:rPr>
      <w:t>537</w:t>
    </w:r>
    <w:r w:rsidRPr="00910B6B">
      <w:rPr>
        <w:rFonts w:ascii="Times New Roman" w:hAnsi="Times New Roman" w:cs="Times New Roman"/>
        <w:b/>
        <w:sz w:val="24"/>
        <w:u w:val="single"/>
      </w:rPr>
      <w:t xml:space="preserve"> OF 20</w:t>
    </w:r>
    <w:r w:rsidR="007166A6" w:rsidRPr="00910B6B">
      <w:rPr>
        <w:rFonts w:ascii="Times New Roman" w:hAnsi="Times New Roman" w:cs="Times New Roman"/>
        <w:b/>
        <w:sz w:val="24"/>
        <w:u w:val="single"/>
      </w:rPr>
      <w:t>1</w:t>
    </w:r>
    <w:r w:rsidR="006A696A">
      <w:rPr>
        <w:rFonts w:ascii="Times New Roman" w:hAnsi="Times New Roman" w:cs="Times New Roman"/>
        <w:b/>
        <w:sz w:val="24"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A696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Arial Black" w:hAnsi="Arial Black" w:cs="Times New Roman"/>
        <w:b/>
      </w:rPr>
      <w:t>Md. Hossain Ali @ Md. Hassan Ali</w:t>
    </w:r>
    <w:r w:rsidR="007166A6">
      <w:rPr>
        <w:rFonts w:ascii="Times New Roman" w:hAnsi="Times New Roman" w:cs="Times New Roman"/>
        <w:b/>
      </w:rPr>
      <w:t xml:space="preserve"> 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B6725"/>
    <w:rsid w:val="00107C2E"/>
    <w:rsid w:val="00156E95"/>
    <w:rsid w:val="001730C8"/>
    <w:rsid w:val="0039120D"/>
    <w:rsid w:val="004645CA"/>
    <w:rsid w:val="0067669D"/>
    <w:rsid w:val="006A696A"/>
    <w:rsid w:val="007166A6"/>
    <w:rsid w:val="00910B6B"/>
    <w:rsid w:val="009920EA"/>
    <w:rsid w:val="009A4A60"/>
    <w:rsid w:val="00AC1CF3"/>
    <w:rsid w:val="00AE2F2A"/>
    <w:rsid w:val="00AE6B34"/>
    <w:rsid w:val="00B83A8D"/>
    <w:rsid w:val="00B86125"/>
    <w:rsid w:val="00B862C3"/>
    <w:rsid w:val="00BF6B57"/>
    <w:rsid w:val="00CE12D3"/>
    <w:rsid w:val="00D45DBE"/>
    <w:rsid w:val="00D72B25"/>
    <w:rsid w:val="00F239DF"/>
    <w:rsid w:val="00F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WBAT-SANJIB</cp:lastModifiedBy>
  <cp:revision>10</cp:revision>
  <dcterms:created xsi:type="dcterms:W3CDTF">2018-02-20T05:04:00Z</dcterms:created>
  <dcterms:modified xsi:type="dcterms:W3CDTF">2018-02-23T08:20:00Z</dcterms:modified>
</cp:coreProperties>
</file>